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232629"/>
          <w:spacing w:val="0"/>
          <w:position w:val="0"/>
          <w:sz w:val="28"/>
          <w:shd w:fill="auto" w:val="clear"/>
        </w:rPr>
        <w:t xml:space="preserve">Lead Programmer - Remote Role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b/>
          <w:color w:val="232629"/>
          <w:spacing w:val="0"/>
          <w:position w:val="0"/>
          <w:sz w:val="22"/>
          <w:u w:val="single"/>
          <w:shd w:fill="FFFFFF" w:val="clear"/>
        </w:rPr>
        <w:t xml:space="preserve">About us</w:t>
      </w:r>
    </w:p>
    <w:p>
      <w:pPr>
        <w:spacing w:before="0" w:after="0" w:line="240"/>
        <w:ind w:right="0" w:left="0" w:firstLine="0"/>
        <w:jc w:val="left"/>
        <w:rPr>
          <w:rFonts w:ascii="Calibri" w:hAnsi="Calibri" w:cs="Calibri" w:eastAsia="Calibri"/>
          <w:color w:val="1D1C1D"/>
          <w:spacing w:val="0"/>
          <w:position w:val="0"/>
          <w:sz w:val="22"/>
          <w:shd w:fill="F8F8F8"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we create exciting and critically acclaimed video games - including the BAFTA-winning OlliOlli franchise. Innovation, freedom, and a real sense of fun are at the heart of everything we do, from creating award-winning original IPs to the everyday business of running our unique remote workplace set-up.</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Being a remote studio -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We love to give every employee a chance to play and contribute to the games we make, we love giving people the freedom to pursue their own path to success, and we hate crunch.</w:t>
      </w:r>
    </w:p>
    <w:p>
      <w:pPr>
        <w:spacing w:before="0" w:after="0" w:line="240"/>
        <w:ind w:right="0" w:left="0" w:firstLine="0"/>
        <w:jc w:val="left"/>
        <w:rPr>
          <w:rFonts w:ascii="Calibri" w:hAnsi="Calibri" w:cs="Calibri" w:eastAsia="Calibri"/>
          <w:color w:val="232629"/>
          <w:spacing w:val="0"/>
          <w:position w:val="0"/>
          <w:sz w:val="22"/>
          <w:shd w:fill="FFFFFF" w:val="clear"/>
        </w:rPr>
      </w:pPr>
    </w:p>
    <w:p>
      <w:pPr>
        <w:spacing w:before="0" w:after="0" w:line="240"/>
        <w:ind w:right="0" w:left="0" w:firstLine="0"/>
        <w:jc w:val="left"/>
        <w:rPr>
          <w:rFonts w:ascii="Calibri" w:hAnsi="Calibri" w:cs="Calibri" w:eastAsia="Calibri"/>
          <w:i/>
          <w:color w:val="232629"/>
          <w:spacing w:val="0"/>
          <w:position w:val="0"/>
          <w:sz w:val="22"/>
          <w:shd w:fill="FFFFFF" w:val="clear"/>
        </w:rPr>
      </w:pPr>
      <w:r>
        <w:rPr>
          <w:rFonts w:ascii="Calibri" w:hAnsi="Calibri" w:cs="Calibri" w:eastAsia="Calibri"/>
          <w:i/>
          <w:color w:val="232629"/>
          <w:spacing w:val="0"/>
          <w:position w:val="0"/>
          <w:sz w:val="22"/>
          <w:shd w:fill="FFFFFF" w:val="clear"/>
        </w:rPr>
        <w:t xml:space="preserve">Check out </w:t>
      </w:r>
      <w:hyperlink xmlns:r="http://schemas.openxmlformats.org/officeDocument/2006/relationships" r:id="docRId0">
        <w:r>
          <w:rPr>
            <w:rFonts w:ascii="Calibri" w:hAnsi="Calibri" w:cs="Calibri" w:eastAsia="Calibri"/>
            <w:i/>
            <w:color w:val="0563C1"/>
            <w:spacing w:val="0"/>
            <w:position w:val="0"/>
            <w:sz w:val="22"/>
            <w:u w:val="single"/>
            <w:shd w:fill="FFFFFF" w:val="clear"/>
          </w:rPr>
          <w:t xml:space="preserve">our website</w:t>
        </w:r>
      </w:hyperlink>
      <w:r>
        <w:rPr>
          <w:rFonts w:ascii="Calibri" w:hAnsi="Calibri" w:cs="Calibri" w:eastAsia="Calibri"/>
          <w:i/>
          <w:color w:val="232629"/>
          <w:spacing w:val="0"/>
          <w:position w:val="0"/>
          <w:sz w:val="22"/>
          <w:shd w:fill="FFFFFF" w:val="clear"/>
        </w:rPr>
        <w:t xml:space="preserve"> for a complete list of staff benefits and more details on our company culture.</w:t>
      </w:r>
    </w:p>
    <w:p>
      <w:pPr>
        <w:spacing w:before="240" w:after="0" w:line="240"/>
        <w:ind w:right="0" w:left="0" w:firstLine="0"/>
        <w:jc w:val="left"/>
        <w:rPr>
          <w:rFonts w:ascii="Calibri" w:hAnsi="Calibri" w:cs="Calibri" w:eastAsia="Calibri"/>
          <w:b/>
          <w:color w:val="232629"/>
          <w:spacing w:val="0"/>
          <w:position w:val="0"/>
          <w:sz w:val="22"/>
          <w:u w:val="single"/>
          <w:shd w:fill="auto" w:val="clear"/>
        </w:rPr>
      </w:pPr>
    </w:p>
    <w:p>
      <w:pPr>
        <w:spacing w:before="24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232629"/>
          <w:spacing w:val="0"/>
          <w:position w:val="0"/>
          <w:sz w:val="22"/>
          <w:u w:val="single"/>
          <w:shd w:fill="auto" w:val="clear"/>
        </w:rPr>
        <w:t xml:space="preserve">About you</w:t>
      </w:r>
    </w:p>
    <w:p>
      <w:pPr>
        <w:spacing w:before="0" w:after="0" w:line="240"/>
        <w:ind w:right="0" w:left="0" w:firstLine="0"/>
        <w:jc w:val="left"/>
        <w:rPr>
          <w:rFonts w:ascii="Calibri" w:hAnsi="Calibri" w:cs="Calibri" w:eastAsia="Calibri"/>
          <w:color w:val="232629"/>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looking for a remarkable Lead Programmer, with extensive Unity experience, who will be responsible for leading and mentoring a small team of programmers (approx. five) while collaborating with our Creative Director, Producer, Art Lead and QA.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24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Salary: </w:t>
      </w:r>
      <w:r>
        <w:rPr>
          <w:rFonts w:ascii="Calibri" w:hAnsi="Calibri" w:cs="Calibri" w:eastAsia="Calibri"/>
          <w:color w:val="232629"/>
          <w:spacing w:val="0"/>
          <w:position w:val="0"/>
          <w:sz w:val="22"/>
          <w:shd w:fill="FFFFFF" w:val="clear"/>
        </w:rPr>
        <w:t xml:space="preserve">Competitive DOE - (£55,000 - £65,000)</w:t>
      </w:r>
    </w:p>
    <w:p>
      <w:pPr>
        <w:spacing w:before="24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Application Deadline:</w:t>
      </w:r>
      <w:r>
        <w:rPr>
          <w:rFonts w:ascii="Calibri" w:hAnsi="Calibri" w:cs="Calibri" w:eastAsia="Calibri"/>
          <w:color w:val="232629"/>
          <w:spacing w:val="0"/>
          <w:position w:val="0"/>
          <w:sz w:val="22"/>
          <w:shd w:fill="FFFFFF" w:val="clear"/>
        </w:rPr>
        <w:t xml:space="preserve"> 1/6/2020</w:t>
      </w:r>
    </w:p>
    <w:p>
      <w:pPr>
        <w:spacing w:before="24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Email Applications To: </w:t>
      </w:r>
      <w:r>
        <w:rPr>
          <w:rFonts w:ascii="Calibri" w:hAnsi="Calibri" w:cs="Calibri" w:eastAsia="Calibri"/>
          <w:color w:val="000000"/>
          <w:spacing w:val="0"/>
          <w:position w:val="0"/>
          <w:sz w:val="22"/>
          <w:shd w:fill="FFFFFF" w:val="clear"/>
        </w:rPr>
        <w:t xml:space="preserve">jobs@roll7.co.uk</w:t>
      </w:r>
    </w:p>
    <w:p>
      <w:pPr>
        <w:spacing w:before="240" w:after="0" w:line="240"/>
        <w:ind w:right="0" w:left="0" w:firstLine="0"/>
        <w:jc w:val="left"/>
        <w:rPr>
          <w:rFonts w:ascii="Calibri" w:hAnsi="Calibri" w:cs="Calibri" w:eastAsia="Calibri"/>
          <w:b/>
          <w:color w:val="000000"/>
          <w:spacing w:val="0"/>
          <w:position w:val="0"/>
          <w:sz w:val="22"/>
          <w:u w:val="single"/>
          <w:shd w:fill="FFFFFF" w:val="clear"/>
        </w:rPr>
      </w:pPr>
      <w:r>
        <w:rPr>
          <w:rFonts w:ascii="Calibri" w:hAnsi="Calibri" w:cs="Calibri" w:eastAsia="Calibri"/>
          <w:b/>
          <w:color w:val="000000"/>
          <w:spacing w:val="0"/>
          <w:position w:val="0"/>
          <w:sz w:val="22"/>
          <w:u w:val="single"/>
          <w:shd w:fill="FFFFFF" w:val="clear"/>
        </w:rPr>
        <w:t xml:space="preserve"> </w:t>
      </w:r>
    </w:p>
    <w:p>
      <w:pPr>
        <w:spacing w:before="240" w:after="0" w:line="240"/>
        <w:ind w:right="0" w:left="0" w:firstLine="0"/>
        <w:jc w:val="left"/>
        <w:rPr>
          <w:rFonts w:ascii="Calibri" w:hAnsi="Calibri" w:cs="Calibri" w:eastAsia="Calibri"/>
          <w:color w:val="232629"/>
          <w:spacing w:val="0"/>
          <w:position w:val="0"/>
          <w:sz w:val="22"/>
          <w:shd w:fill="FFFFFF" w:val="clear"/>
        </w:rPr>
      </w:pP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Responsibilities</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Create the architecture and technical plan for our latest IP.</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Code various core systems alongside our Generalist Programmer.</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60% coding / 40% planning and management split.</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Help us build, lead and manage a programming team from both a technical and personnel-driven perspective.</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Determine the technical needs for the team to work on a project assigned or third-party middleware.</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Help in setting up best practices for coding and conduct regular code reviews.</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Set up a process to review the game at regular intervals during development cycle, and identify areas of improvement.</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Encourage team to create a strong technical document on different development platforms/consoles.</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Set up processes while working in collaboration with other teams (internal or external) to efficiently meet the technical needs of the assigned project.</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Plan and evaluate the work performed by team and analyse the impact on the project.</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Identify risks involved with the development of games and provide solutions to resolve complex problems.</w:t>
      </w:r>
    </w:p>
    <w:p>
      <w:pPr>
        <w:numPr>
          <w:ilvl w:val="0"/>
          <w:numId w:val="9"/>
        </w:numPr>
        <w:tabs>
          <w:tab w:val="left" w:pos="720" w:leader="none"/>
        </w:tabs>
        <w:spacing w:before="0" w:after="0" w:line="240"/>
        <w:ind w:right="0" w:left="720" w:hanging="360"/>
        <w:jc w:val="left"/>
        <w:rPr>
          <w:rFonts w:ascii="Calibri" w:hAnsi="Calibri" w:cs="Calibri" w:eastAsia="Calibri"/>
          <w:color w:val="232629"/>
          <w:spacing w:val="0"/>
          <w:position w:val="0"/>
          <w:sz w:val="22"/>
          <w:shd w:fill="auto" w:val="clear"/>
        </w:rPr>
      </w:pPr>
      <w:r>
        <w:rPr>
          <w:rFonts w:ascii="Calibri" w:hAnsi="Calibri" w:cs="Calibri" w:eastAsia="Calibri"/>
          <w:color w:val="232629"/>
          <w:spacing w:val="0"/>
          <w:position w:val="0"/>
          <w:sz w:val="22"/>
          <w:shd w:fill="auto" w:val="clear"/>
        </w:rPr>
        <w:t xml:space="preserve">Provide estimate time to complete programming task/objectives and be committed to meet them.</w:t>
      </w:r>
    </w:p>
    <w:p>
      <w:pPr>
        <w:tabs>
          <w:tab w:val="left" w:pos="720" w:leader="none"/>
        </w:tabs>
        <w:spacing w:before="0" w:after="0" w:line="240"/>
        <w:ind w:right="0" w:left="0" w:firstLine="0"/>
        <w:jc w:val="left"/>
        <w:rPr>
          <w:rFonts w:ascii="Calibri" w:hAnsi="Calibri" w:cs="Calibri" w:eastAsia="Calibri"/>
          <w:color w:val="232629"/>
          <w:spacing w:val="0"/>
          <w:position w:val="0"/>
          <w:sz w:val="22"/>
          <w:shd w:fill="auto" w:val="clear"/>
        </w:rPr>
      </w:pP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0000"/>
          <w:spacing w:val="0"/>
          <w:position w:val="0"/>
          <w:sz w:val="22"/>
          <w:shd w:fill="auto" w:val="clear"/>
        </w:rPr>
        <w:t xml:space="preserve">Experience</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Masters or Bachelor’s degree in Computer Science or the equivalent in experience.</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Five or more years of experience of programming in C#.</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Two or more years of relevant experience as a team lead.</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Experience in Unity game development and passion for games.</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would also love it if you have:</w:t>
      </w:r>
    </w:p>
    <w:p>
      <w:pPr>
        <w:numPr>
          <w:ilvl w:val="0"/>
          <w:numId w:val="1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Worked on any game console or iOS/Android.</w:t>
      </w:r>
    </w:p>
    <w:p>
      <w:pPr>
        <w:numPr>
          <w:ilvl w:val="0"/>
          <w:numId w:val="1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Previous knowledge of OpenGL, DirectX and Physics Engine.</w:t>
      </w:r>
    </w:p>
    <w:p>
      <w:pPr>
        <w:numPr>
          <w:ilvl w:val="0"/>
          <w:numId w:val="1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Previous knowledge of Network / Live API such as Gamesparks / Playfab.</w:t>
      </w:r>
    </w:p>
    <w:p>
      <w:pPr>
        <w:numPr>
          <w:ilvl w:val="0"/>
          <w:numId w:val="1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Strong command of 3D maths and physics.</w:t>
      </w:r>
    </w:p>
    <w:p>
      <w:pPr>
        <w:numPr>
          <w:ilvl w:val="0"/>
          <w:numId w:val="12"/>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Some experience with remote work or working with remote teams.</w:t>
      </w:r>
    </w:p>
    <w:p>
      <w:pPr>
        <w:spacing w:before="0" w:after="24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Skills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depth experience with Unity.</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Very strong skills in C# and object-oriented programming.</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Experience with console development.</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analytical skills.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Familiarity with performance bottlenecks and ways to resolve them, multi-threading, OS concepts, system programming, optimization etc.</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Very strong debugging skills.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Excellent communication skills.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Strong reporting and documentation skills.</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Result-oriented.</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Problem-solving and open minded.</w:t>
      </w:r>
    </w:p>
    <w:p>
      <w:pPr>
        <w:numPr>
          <w:ilvl w:val="0"/>
          <w:numId w:val="1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Flexible and able to adapt to new technical changes as per project requirements.</w:t>
      </w:r>
    </w:p>
    <w:p>
      <w:pPr>
        <w:spacing w:before="240" w:after="0" w:line="240"/>
        <w:ind w:right="0" w:left="0" w:firstLine="0"/>
        <w:jc w:val="left"/>
        <w:rPr>
          <w:rFonts w:ascii="Calibri" w:hAnsi="Calibri" w:cs="Calibri" w:eastAsia="Calibri"/>
          <w:b/>
          <w:color w:val="232629"/>
          <w:spacing w:val="0"/>
          <w:position w:val="0"/>
          <w:sz w:val="22"/>
          <w:u w:val="single"/>
          <w:shd w:fill="FFFFFF" w:val="clear"/>
        </w:rPr>
      </w:pPr>
      <w:r>
        <w:rPr>
          <w:rFonts w:ascii="Calibri" w:hAnsi="Calibri" w:cs="Calibri" w:eastAsia="Calibri"/>
          <w:b/>
          <w:color w:val="232629"/>
          <w:spacing w:val="0"/>
          <w:position w:val="0"/>
          <w:sz w:val="22"/>
          <w:u w:val="single"/>
          <w:shd w:fill="FFFFFF" w:val="clear"/>
        </w:rPr>
        <w:t xml:space="preserve">Good to know</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Equal opportunities</w:t>
      </w:r>
    </w:p>
    <w:p>
      <w:pPr>
        <w:spacing w:before="240" w:after="0" w:line="240"/>
        <w:ind w:right="0" w:left="0" w:firstLine="0"/>
        <w:jc w:val="left"/>
        <w:rPr>
          <w:rFonts w:ascii="Calibri" w:hAnsi="Calibri" w:cs="Calibri" w:eastAsia="Calibri"/>
          <w:color w:val="232629"/>
          <w:spacing w:val="0"/>
          <w:position w:val="0"/>
          <w:sz w:val="22"/>
          <w:shd w:fill="FFFFFF" w:val="clear"/>
        </w:rPr>
      </w:pPr>
      <w:r>
        <w:rPr>
          <w:rFonts w:ascii="Calibri" w:hAnsi="Calibri" w:cs="Calibri" w:eastAsia="Calibri"/>
          <w:color w:val="232629"/>
          <w:spacing w:val="0"/>
          <w:position w:val="0"/>
          <w:sz w:val="22"/>
          <w:shd w:fill="FFFFFF" w:val="clear"/>
        </w:rPr>
        <w:t xml:space="preserve">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pPr>
        <w:spacing w:before="240" w:after="0" w:line="240"/>
        <w:ind w:right="0" w:left="0" w:firstLine="0"/>
        <w:jc w:val="left"/>
        <w:rPr>
          <w:rFonts w:ascii="Calibri" w:hAnsi="Calibri" w:cs="Calibri" w:eastAsia="Calibri"/>
          <w:b/>
          <w:color w:val="232629"/>
          <w:spacing w:val="0"/>
          <w:position w:val="0"/>
          <w:sz w:val="22"/>
          <w:shd w:fill="FFFFFF" w:val="clear"/>
        </w:rPr>
      </w:pPr>
      <w:r>
        <w:rPr>
          <w:rFonts w:ascii="Calibri" w:hAnsi="Calibri" w:cs="Calibri" w:eastAsia="Calibri"/>
          <w:b/>
          <w:color w:val="232629"/>
          <w:spacing w:val="0"/>
          <w:position w:val="0"/>
          <w:sz w:val="22"/>
          <w:shd w:fill="FFFFFF" w:val="clear"/>
        </w:rPr>
        <w:t xml:space="preserve">Remote work</w:t>
      </w:r>
    </w:p>
    <w:p>
      <w:pPr>
        <w:spacing w:before="24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232629"/>
          <w:spacing w:val="0"/>
          <w:position w:val="0"/>
          <w:sz w:val="22"/>
          <w:shd w:fill="FFFFFF" w:val="clear"/>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Pr>
          <w:rFonts w:ascii="Calibri" w:hAnsi="Calibri" w:cs="Calibri" w:eastAsia="Calibri"/>
          <w:b/>
          <w:color w:val="232629"/>
          <w:spacing w:val="0"/>
          <w:position w:val="0"/>
          <w:sz w:val="22"/>
          <w:shd w:fill="FFFFFF" w:val="clear"/>
        </w:rPr>
        <w:t xml:space="preserve">applicants MUST be based in the UK</w:t>
      </w:r>
      <w:r>
        <w:rPr>
          <w:rFonts w:ascii="Calibri" w:hAnsi="Calibri" w:cs="Calibri" w:eastAsia="Calibri"/>
          <w:color w:val="232629"/>
          <w:spacing w:val="0"/>
          <w:position w:val="0"/>
          <w:sz w:val="22"/>
          <w:shd w:fill="FFFFFF"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12">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roll7.co.uk/job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